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27AFB" w:rsidRPr="00074014" w:rsidRDefault="00157A67" w:rsidP="00074014">
      <w:pPr>
        <w:pStyle w:val="Titolo1"/>
      </w:pPr>
      <w:r w:rsidRPr="00157A67">
        <w:t>Figli, obbedite ai vostri genitori nel Signore, perché questo è giusto</w:t>
      </w:r>
    </w:p>
    <w:p w:rsidR="00A327FE" w:rsidRDefault="00157A67" w:rsidP="00A327FE">
      <w:pPr>
        <w:spacing w:after="120"/>
        <w:jc w:val="both"/>
        <w:rPr>
          <w:rFonts w:ascii="Arial" w:hAnsi="Arial"/>
        </w:rPr>
      </w:pPr>
      <w:r>
        <w:rPr>
          <w:rFonts w:ascii="Arial" w:hAnsi="Arial"/>
        </w:rPr>
        <w:t xml:space="preserve">Per comprendere quanto lo Spirito Santo chiede ad ogni uomo nelle sue Scritture, dobbiamo avere nel cuore una purissima visione soprannaturale dell’obbedienza. Se manchiamo di questa soprannaturale visione, mai riusciremo ad obbedire, ci ribelleremo ad ogni comando, lo giudicheremo ormai fuori tempo e fuori corso e sciuperemo senza alcun profitto né terreno e né eterno tutta la nostra vita. </w:t>
      </w:r>
      <w:r w:rsidR="006E3CCE">
        <w:rPr>
          <w:rFonts w:ascii="Arial" w:hAnsi="Arial"/>
        </w:rPr>
        <w:t>Ecco i</w:t>
      </w:r>
      <w:r>
        <w:rPr>
          <w:rFonts w:ascii="Arial" w:hAnsi="Arial"/>
        </w:rPr>
        <w:t>n cosa consiste questa visione soprannaturale</w:t>
      </w:r>
      <w:r w:rsidR="006E3CCE">
        <w:rPr>
          <w:rFonts w:ascii="Arial" w:hAnsi="Arial"/>
        </w:rPr>
        <w:t xml:space="preserve">: </w:t>
      </w:r>
      <w:r>
        <w:rPr>
          <w:rFonts w:ascii="Arial" w:hAnsi="Arial"/>
        </w:rPr>
        <w:t xml:space="preserve">l’obbedienza, ogni obbedienza, che nasce dalla Parola di Cristo Gesù e dello Spirito Santo è via perfetta per rendere a Dio la gloria che a Lui </w:t>
      </w:r>
      <w:r w:rsidR="006E3CCE">
        <w:rPr>
          <w:rFonts w:ascii="Arial" w:hAnsi="Arial"/>
        </w:rPr>
        <w:t xml:space="preserve">è stata </w:t>
      </w:r>
      <w:r>
        <w:rPr>
          <w:rFonts w:ascii="Arial" w:hAnsi="Arial"/>
        </w:rPr>
        <w:t>sottratta quando l’uomo e la donna, disobbedendo al suo comando, vollero essere come Dio, pari a Lui, in tutto a Lui simil</w:t>
      </w:r>
      <w:r w:rsidR="006E3CCE">
        <w:rPr>
          <w:rFonts w:ascii="Arial" w:hAnsi="Arial"/>
        </w:rPr>
        <w:t>i</w:t>
      </w:r>
      <w:r>
        <w:rPr>
          <w:rFonts w:ascii="Arial" w:hAnsi="Arial"/>
        </w:rPr>
        <w:t xml:space="preserve">. L’uomo non ha voluto obbedire al </w:t>
      </w:r>
      <w:r w:rsidR="006E3CCE">
        <w:rPr>
          <w:rFonts w:ascii="Arial" w:hAnsi="Arial"/>
        </w:rPr>
        <w:t xml:space="preserve">suo </w:t>
      </w:r>
      <w:r>
        <w:rPr>
          <w:rFonts w:ascii="Arial" w:hAnsi="Arial"/>
        </w:rPr>
        <w:t xml:space="preserve">Signore </w:t>
      </w:r>
      <w:r w:rsidR="006E3CCE">
        <w:rPr>
          <w:rFonts w:ascii="Arial" w:hAnsi="Arial"/>
        </w:rPr>
        <w:t xml:space="preserve">cui </w:t>
      </w:r>
      <w:r>
        <w:rPr>
          <w:rFonts w:ascii="Arial" w:hAnsi="Arial"/>
        </w:rPr>
        <w:t xml:space="preserve">solamente va data ogni obbedienza. </w:t>
      </w:r>
      <w:r w:rsidR="00DF18F3">
        <w:rPr>
          <w:rFonts w:ascii="Arial" w:hAnsi="Arial"/>
        </w:rPr>
        <w:t xml:space="preserve">Ora se vuole rendere gloria a Dio deve essere obbediente ad ogni elemento della creazione e alla verità contenta in esso. Se ad esso si ribella altro non fa che aggravare la sua morte. Leggere secondo questo principio soprannaturale quanto il Signore dice alla donna e all’uomo nel Capitolo III della Genesi oggi è ritenuta via non praticabile. L’uomo e la donna si sono emancipati da ogni obbedienza. Hanno deciso che la vita sia tutta dalla loro volontà, dal loro cuore, dai loro desideri, dal loro peccato, dai loro vizi. Ma questa emancipazione altro non fa che aggravare la schiavitù, ogni schiavitù. </w:t>
      </w:r>
      <w:r w:rsidR="006E3CCE">
        <w:rPr>
          <w:rFonts w:ascii="Arial" w:hAnsi="Arial"/>
        </w:rPr>
        <w:t xml:space="preserve">Oggi </w:t>
      </w:r>
      <w:r w:rsidR="00DF18F3">
        <w:rPr>
          <w:rFonts w:ascii="Arial" w:hAnsi="Arial"/>
        </w:rPr>
        <w:t>l’uomo ad ogni schiavitù dona il nome di libertà. Ogni schiavitù, anche la p</w:t>
      </w:r>
      <w:r w:rsidR="006E3CCE">
        <w:rPr>
          <w:rFonts w:ascii="Arial" w:hAnsi="Arial"/>
        </w:rPr>
        <w:t>i</w:t>
      </w:r>
      <w:r w:rsidR="00DF18F3">
        <w:rPr>
          <w:rFonts w:ascii="Arial" w:hAnsi="Arial"/>
        </w:rPr>
        <w:t>ù pesante, da esso è proclamata emancipazione. Poi però se la si legge con occhi onesti, questa emancipazione, questa autonomi</w:t>
      </w:r>
      <w:r w:rsidR="006E3CCE">
        <w:rPr>
          <w:rFonts w:ascii="Arial" w:hAnsi="Arial"/>
        </w:rPr>
        <w:t>a</w:t>
      </w:r>
      <w:r w:rsidR="00DF18F3">
        <w:rPr>
          <w:rFonts w:ascii="Arial" w:hAnsi="Arial"/>
        </w:rPr>
        <w:t xml:space="preserve"> altro non fa che generare morte sulla terra, ogni morte. Ecco allora a cosa ci aiuta avere una visione soprannaturale dell’obbedienza, di ogni obbedienza: partecipare con Cristo, che si sottopose ad una obbedienza all’uomo fino alla morte di croce, per espiare i peccati del mondo. </w:t>
      </w:r>
      <w:r w:rsidR="00A327FE">
        <w:rPr>
          <w:rFonts w:ascii="Arial" w:hAnsi="Arial"/>
        </w:rPr>
        <w:t xml:space="preserve">Sottoponendoci ad ogni obbedienza, noi partecipiamo in Cristo, con Cristo, per Cristo, all’espiazione dei nostri peccati e alla redenzione del mondo. Senza questa visione soprannaturale diviene impossibile vivere questa sottomissione che Cristo ci comanda: </w:t>
      </w:r>
      <w:r w:rsidR="00A327FE" w:rsidRPr="00A327FE">
        <w:rPr>
          <w:rFonts w:ascii="Arial" w:hAnsi="Arial"/>
          <w:i/>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w:t>
      </w:r>
      <w:r w:rsidR="001539FD">
        <w:rPr>
          <w:rFonts w:ascii="Arial" w:hAnsi="Arial"/>
          <w:i/>
        </w:rPr>
        <w:t>(</w:t>
      </w:r>
      <w:r w:rsidR="00A327FE" w:rsidRPr="00A327FE">
        <w:rPr>
          <w:rFonts w:ascii="Arial" w:hAnsi="Arial"/>
          <w:i/>
        </w:rPr>
        <w:t>Mt 5,38-48)</w:t>
      </w:r>
      <w:r w:rsidR="00A327FE">
        <w:rPr>
          <w:rFonts w:ascii="Arial" w:hAnsi="Arial"/>
        </w:rPr>
        <w:t>. Cristo Gesù, obbedendo a queste sue Parole, Parole a Lui dettate dallo Spirito Santo, non solo ha compiuto la redenzione del mondo, ha meritato per la sua vera umanità una gloria eterna. Il Padre suo lo ha elevato a Signore del cielo e della terra e a Giudice dei vivi e dei morti. A Lui ha consegnato il governo dell’universo. Tutto ha posto nelle sue mani. Questo è il frutto della sua obbedienza.</w:t>
      </w:r>
    </w:p>
    <w:p w:rsidR="005A4B5F" w:rsidRDefault="004B216C" w:rsidP="000806ED">
      <w:pPr>
        <w:spacing w:after="120"/>
        <w:jc w:val="both"/>
        <w:rPr>
          <w:rFonts w:ascii="Arial" w:hAnsi="Arial"/>
          <w:i/>
        </w:rPr>
      </w:pPr>
      <w:r w:rsidRPr="000806ED">
        <w:rPr>
          <w:rFonts w:ascii="Arial" w:hAnsi="Arial"/>
          <w:i/>
        </w:rPr>
        <w:t>Figli</w:t>
      </w:r>
      <w:r w:rsidR="000806ED" w:rsidRPr="000806ED">
        <w:rPr>
          <w:rFonts w:ascii="Arial" w:hAnsi="Arial"/>
          <w:i/>
        </w:rPr>
        <w:t xml:space="preserve">, obbedite ai vostri genitori nel Signore, perché questo è giusto. </w:t>
      </w:r>
      <w:r w:rsidRPr="000806ED">
        <w:rPr>
          <w:rFonts w:ascii="Arial" w:hAnsi="Arial"/>
          <w:i/>
        </w:rPr>
        <w:t>Onora</w:t>
      </w:r>
      <w:r w:rsidR="000806ED" w:rsidRPr="000806ED">
        <w:rPr>
          <w:rFonts w:ascii="Arial" w:hAnsi="Arial"/>
          <w:i/>
        </w:rPr>
        <w:t xml:space="preserve"> tuo padre e tua madre! Questo è il primo comandamento che è accompagnato da una promessa: </w:t>
      </w:r>
      <w:r w:rsidRPr="000806ED">
        <w:rPr>
          <w:rFonts w:ascii="Arial" w:hAnsi="Arial"/>
          <w:i/>
        </w:rPr>
        <w:t>perché</w:t>
      </w:r>
      <w:r w:rsidR="000806ED" w:rsidRPr="000806ED">
        <w:rPr>
          <w:rFonts w:ascii="Arial" w:hAnsi="Arial"/>
          <w:i/>
        </w:rPr>
        <w:t xml:space="preserve"> tu sia felice e goda di una lunga vita sulla terra. </w:t>
      </w:r>
      <w:r w:rsidRPr="000806ED">
        <w:rPr>
          <w:rFonts w:ascii="Arial" w:hAnsi="Arial"/>
          <w:i/>
        </w:rPr>
        <w:t>E</w:t>
      </w:r>
      <w:r w:rsidR="000806ED" w:rsidRPr="000806ED">
        <w:rPr>
          <w:rFonts w:ascii="Arial" w:hAnsi="Arial"/>
          <w:i/>
        </w:rPr>
        <w:t xml:space="preserve"> voi, padri, non esasperate i vostri figli, ma fateli crescere nella disciplina e negli insegnamenti del Signore.</w:t>
      </w:r>
      <w:r>
        <w:rPr>
          <w:rFonts w:ascii="Arial" w:hAnsi="Arial"/>
          <w:i/>
        </w:rPr>
        <w:t xml:space="preserve"> </w:t>
      </w:r>
      <w:r w:rsidRPr="000806ED">
        <w:rPr>
          <w:rFonts w:ascii="Arial" w:hAnsi="Arial"/>
          <w:i/>
        </w:rPr>
        <w:t>Schiavi</w:t>
      </w:r>
      <w:r w:rsidR="000806ED" w:rsidRPr="000806ED">
        <w:rPr>
          <w:rFonts w:ascii="Arial" w:hAnsi="Arial"/>
          <w:i/>
        </w:rPr>
        <w:t xml:space="preserve">, obbedite ai vostri padroni terreni con rispetto e timore, nella semplicità del vostro cuore, come a Cristo, </w:t>
      </w:r>
      <w:r w:rsidRPr="000806ED">
        <w:rPr>
          <w:rFonts w:ascii="Arial" w:hAnsi="Arial"/>
          <w:i/>
        </w:rPr>
        <w:t>non</w:t>
      </w:r>
      <w:r w:rsidR="000806ED" w:rsidRPr="000806ED">
        <w:rPr>
          <w:rFonts w:ascii="Arial" w:hAnsi="Arial"/>
          <w:i/>
        </w:rPr>
        <w:t xml:space="preserve"> servendo per farvi vedere, come fa chi vuole piacere agli uomini, ma come servi di Cristo, facendo di cuore la volontà di Dio, </w:t>
      </w:r>
      <w:r w:rsidRPr="000806ED">
        <w:rPr>
          <w:rFonts w:ascii="Arial" w:hAnsi="Arial"/>
          <w:i/>
        </w:rPr>
        <w:t>prestando</w:t>
      </w:r>
      <w:r w:rsidR="000806ED" w:rsidRPr="000806ED">
        <w:rPr>
          <w:rFonts w:ascii="Arial" w:hAnsi="Arial"/>
          <w:i/>
        </w:rPr>
        <w:t xml:space="preserve"> servizio volentieri, come chi serve il Signore e non gli uomini. </w:t>
      </w:r>
      <w:r w:rsidRPr="000806ED">
        <w:rPr>
          <w:rFonts w:ascii="Arial" w:hAnsi="Arial"/>
          <w:i/>
        </w:rPr>
        <w:t>Voi</w:t>
      </w:r>
      <w:r w:rsidR="000806ED" w:rsidRPr="000806ED">
        <w:rPr>
          <w:rFonts w:ascii="Arial" w:hAnsi="Arial"/>
          <w:i/>
        </w:rPr>
        <w:t xml:space="preserve"> sapete infatti che ciascuno, sia schiavo che libero, riceverà dal Signore secondo quello che avrà fatto di bene.</w:t>
      </w:r>
      <w:r>
        <w:rPr>
          <w:rFonts w:ascii="Arial" w:hAnsi="Arial"/>
          <w:i/>
        </w:rPr>
        <w:t xml:space="preserve"> </w:t>
      </w:r>
      <w:r w:rsidRPr="000806ED">
        <w:rPr>
          <w:rFonts w:ascii="Arial" w:hAnsi="Arial"/>
          <w:i/>
        </w:rPr>
        <w:t>Anche</w:t>
      </w:r>
      <w:r w:rsidR="000806ED" w:rsidRPr="000806ED">
        <w:rPr>
          <w:rFonts w:ascii="Arial" w:hAnsi="Arial"/>
          <w:i/>
        </w:rPr>
        <w:t xml:space="preserve"> voi, padroni, comportatevi allo stesso modo verso di loro, mettendo da parte le minacce, sapendo che il Signore, loro e vostro, è nei cieli e in lui non vi è preferenza di persone. </w:t>
      </w:r>
      <w:r w:rsidR="005A4B5F" w:rsidRPr="005A4B5F">
        <w:rPr>
          <w:rFonts w:ascii="Arial" w:hAnsi="Arial"/>
          <w:i/>
        </w:rPr>
        <w:t>(</w:t>
      </w:r>
      <w:r w:rsidR="00380E07">
        <w:rPr>
          <w:rFonts w:ascii="Arial" w:hAnsi="Arial"/>
          <w:i/>
        </w:rPr>
        <w:t xml:space="preserve">Ef </w:t>
      </w:r>
      <w:r w:rsidR="000806ED">
        <w:rPr>
          <w:rFonts w:ascii="Arial" w:hAnsi="Arial"/>
          <w:i/>
        </w:rPr>
        <w:t>6,1-9)</w:t>
      </w:r>
      <w:r w:rsidR="009A62D9">
        <w:rPr>
          <w:rFonts w:ascii="Arial" w:hAnsi="Arial"/>
          <w:i/>
        </w:rPr>
        <w:t>.</w:t>
      </w:r>
    </w:p>
    <w:p w:rsidR="005629F1" w:rsidRPr="0021584E" w:rsidRDefault="00DE4579" w:rsidP="0021584E">
      <w:pPr>
        <w:spacing w:after="120"/>
        <w:jc w:val="both"/>
        <w:rPr>
          <w:rFonts w:ascii="Arial" w:hAnsi="Arial" w:cs="Arial"/>
          <w:b/>
          <w:i/>
          <w:sz w:val="14"/>
        </w:rPr>
      </w:pPr>
      <w:r>
        <w:rPr>
          <w:rFonts w:ascii="Arial" w:hAnsi="Arial"/>
        </w:rPr>
        <w:t>Se manchiamo di questa purissima visione soprannaturale dell’obbedienza – obbedienza alla nostra natura di uomini, di donne, di padre, di madre, di figli, di padroni, di schiavi; alla nostra nuova natura di corpo di Cristo, di figli adottivi del Padre, di tempio vivo dello Spirito Santo; alla natura di essere nel corpo di Cristo veri fratelli gli uni degli altri, con le conseguenze che ogni natura porta con se – ci sentiremo come quei condannati nelle prigioni costretti un tempo a camminare co</w:t>
      </w:r>
      <w:r w:rsidR="00AB520E">
        <w:rPr>
          <w:rFonts w:ascii="Arial" w:hAnsi="Arial"/>
        </w:rPr>
        <w:t>n</w:t>
      </w:r>
      <w:r>
        <w:rPr>
          <w:rFonts w:ascii="Arial" w:hAnsi="Arial"/>
        </w:rPr>
        <w:t xml:space="preserve"> una pesante palla di piombo ai piedi. Ci ribelleremo. Rinnegheremo la nostra verità. Ci opporremo con ogni forza ad essa. Grideremo la nostra libertà da ogni legge di natura e di nuova natura, </w:t>
      </w:r>
      <w:r w:rsidR="0021584E">
        <w:rPr>
          <w:rFonts w:ascii="Arial" w:hAnsi="Arial"/>
        </w:rPr>
        <w:t xml:space="preserve">precipiteremo nella più dura delle schiavitù: la schiavitù della falsità e della menzogna che fa della nostra vita un vero inferno. Ecco perché urge formare i cuori ad avere una visione soprannaturale dell’obbedienza. Ma se noi oggi diciamo che alla sera della vita saremo tutti in paradiso, nella gioia eterna, cade il principio dell’obbedienza come via necessaria sia per dare al Signore ogni gloria e sia anche per espiare i nostri peccati. Vivendo noi oggi una fede senza alcuna verità, anche l’obbedienza abbiamo privato di ogni verità. L’obbedienza è divenuta per noi – anche l’obbedienza al Vangelo – uno strumento di tortura e per questo ad essa ci si deve ribellare. Ci aiuti la Madre di Dio in ogni obbedienza. </w:t>
      </w:r>
      <w:r w:rsidR="00FA0DA5" w:rsidRPr="0021584E">
        <w:rPr>
          <w:rFonts w:ascii="Arial" w:hAnsi="Arial" w:cs="Arial"/>
          <w:b/>
          <w:i/>
          <w:sz w:val="14"/>
        </w:rPr>
        <w:t xml:space="preserve">16 </w:t>
      </w:r>
      <w:r w:rsidR="006913B2" w:rsidRPr="0021584E">
        <w:rPr>
          <w:rFonts w:ascii="Arial" w:hAnsi="Arial" w:cs="Arial"/>
          <w:b/>
          <w:i/>
          <w:sz w:val="14"/>
        </w:rPr>
        <w:t xml:space="preserve">Ottobre </w:t>
      </w:r>
      <w:r w:rsidR="00AB4A89" w:rsidRPr="0021584E">
        <w:rPr>
          <w:rFonts w:ascii="Arial" w:hAnsi="Arial" w:cs="Arial"/>
          <w:b/>
          <w:i/>
          <w:sz w:val="14"/>
        </w:rPr>
        <w:t>202</w:t>
      </w:r>
      <w:r w:rsidR="00065F0D" w:rsidRPr="0021584E">
        <w:rPr>
          <w:rFonts w:ascii="Arial" w:hAnsi="Arial" w:cs="Arial"/>
          <w:b/>
          <w:i/>
          <w:sz w:val="14"/>
        </w:rPr>
        <w:t>2</w:t>
      </w:r>
      <w:bookmarkEnd w:id="0"/>
    </w:p>
    <w:sectPr w:rsidR="005629F1" w:rsidRPr="0021584E" w:rsidSect="00EC52D9">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A98" w:rsidRDefault="00F36A98" w:rsidP="002560DB">
      <w:r>
        <w:separator/>
      </w:r>
    </w:p>
  </w:endnote>
  <w:endnote w:type="continuationSeparator" w:id="0">
    <w:p w:rsidR="00F36A98" w:rsidRDefault="00F36A9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A98" w:rsidRDefault="00F36A98" w:rsidP="002560DB">
      <w:r>
        <w:separator/>
      </w:r>
    </w:p>
  </w:footnote>
  <w:footnote w:type="continuationSeparator" w:id="0">
    <w:p w:rsidR="00F36A98" w:rsidRDefault="00F36A98"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39FD"/>
    <w:rsid w:val="0015443D"/>
    <w:rsid w:val="00154C54"/>
    <w:rsid w:val="0015540B"/>
    <w:rsid w:val="00155A79"/>
    <w:rsid w:val="001569B5"/>
    <w:rsid w:val="00157A67"/>
    <w:rsid w:val="00160048"/>
    <w:rsid w:val="001606E2"/>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84E"/>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E7C16"/>
    <w:rsid w:val="002F0DE9"/>
    <w:rsid w:val="002F358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2DB7"/>
    <w:rsid w:val="00683259"/>
    <w:rsid w:val="00683A3A"/>
    <w:rsid w:val="00686192"/>
    <w:rsid w:val="00686E1A"/>
    <w:rsid w:val="0068727E"/>
    <w:rsid w:val="006875F5"/>
    <w:rsid w:val="006877BD"/>
    <w:rsid w:val="00687E92"/>
    <w:rsid w:val="0069028B"/>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CE"/>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27FE"/>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20E"/>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5E5"/>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579"/>
    <w:rsid w:val="00DE4C28"/>
    <w:rsid w:val="00DE6CDD"/>
    <w:rsid w:val="00DE72DD"/>
    <w:rsid w:val="00DF0970"/>
    <w:rsid w:val="00DF0FB2"/>
    <w:rsid w:val="00DF18F3"/>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2D9"/>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98"/>
    <w:rsid w:val="00F36AA3"/>
    <w:rsid w:val="00F36DA1"/>
    <w:rsid w:val="00F372B6"/>
    <w:rsid w:val="00F377AA"/>
    <w:rsid w:val="00F402E6"/>
    <w:rsid w:val="00F4122F"/>
    <w:rsid w:val="00F42172"/>
    <w:rsid w:val="00F42334"/>
    <w:rsid w:val="00F45EC9"/>
    <w:rsid w:val="00F47F30"/>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FDC51-E298-4470-8966-F1A2C839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2022-07-03T20:00:00Z</dcterms:created>
  <dcterms:modified xsi:type="dcterms:W3CDTF">2022-07-03T20:00:00Z</dcterms:modified>
</cp:coreProperties>
</file>